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中共深圳市福田区委政法委员会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月公开招聘特聘岗工作人员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highlight w:val="none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中共深圳市福田区委政法委员会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2024年8月公开招聘特聘人员报名表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，须为报名系统导出版本，贴本人相片，一式两份，收原件）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eastAsia="zh-CN"/>
        </w:rPr>
        <w:t>如劳务合同、社保清单、离职证明等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如本人获得的职称、资格证书、本人起草的各类文书材料等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highlight w:val="none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mFhNDUwYWViNWM1ZjMxOGJkY2M5Mjg4MDQyMTYifQ=="/>
  </w:docVars>
  <w:rsids>
    <w:rsidRoot w:val="44361D00"/>
    <w:rsid w:val="01152652"/>
    <w:rsid w:val="01706EA0"/>
    <w:rsid w:val="12E34245"/>
    <w:rsid w:val="16A1602D"/>
    <w:rsid w:val="385B26A0"/>
    <w:rsid w:val="3A532689"/>
    <w:rsid w:val="3E175ED2"/>
    <w:rsid w:val="3EA121C3"/>
    <w:rsid w:val="44361D00"/>
    <w:rsid w:val="4EBD7111"/>
    <w:rsid w:val="597431B8"/>
    <w:rsid w:val="6BE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718</Characters>
  <Lines>0</Lines>
  <Paragraphs>0</Paragraphs>
  <TotalTime>7</TotalTime>
  <ScaleCrop>false</ScaleCrop>
  <LinksUpToDate>false</LinksUpToDate>
  <CharactersWithSpaces>719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2023-11-02T08:59:00Z</dcterms:created>
  <dc:creator>gh</dc:creator>
  <cp:lastModifiedBy>岚禹</cp:lastModifiedBy>
  <dcterms:modified xsi:type="dcterms:W3CDTF">2024-08-07T07:41:48Z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D1D32900586F443295B0D937B68D63F1_13</vt:lpwstr>
  </property>
</Properties>
</file>